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/>
          <w:sz w:val="44"/>
          <w:szCs w:val="44"/>
        </w:rPr>
      </w:pPr>
      <w:bookmarkStart w:id="0" w:name="_GoBack"/>
      <w:r>
        <w:rPr>
          <w:rFonts w:hint="eastAsia"/>
          <w:b/>
          <w:color w:val="000000"/>
          <w:sz w:val="44"/>
          <w:szCs w:val="44"/>
          <w:lang w:eastAsia="zh-CN"/>
        </w:rPr>
        <w:t>投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color w:val="000000"/>
          <w:sz w:val="44"/>
          <w:szCs w:val="44"/>
          <w:lang w:eastAsia="zh-CN"/>
        </w:rPr>
        <w:t>标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color w:val="000000"/>
          <w:sz w:val="44"/>
          <w:szCs w:val="44"/>
        </w:rPr>
        <w:t>报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color w:val="000000"/>
          <w:sz w:val="44"/>
          <w:szCs w:val="44"/>
        </w:rPr>
        <w:t>价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color w:val="000000"/>
          <w:sz w:val="44"/>
          <w:szCs w:val="44"/>
        </w:rPr>
        <w:t>表</w:t>
      </w:r>
      <w:bookmarkEnd w:id="0"/>
    </w:p>
    <w:p>
      <w:pPr>
        <w:jc w:val="center"/>
        <w:rPr>
          <w:rFonts w:ascii="宋体" w:hAnsi="宋体"/>
          <w:b/>
          <w:sz w:val="24"/>
        </w:rPr>
      </w:pPr>
    </w:p>
    <w:p>
      <w:pPr>
        <w:rPr>
          <w:sz w:val="24"/>
        </w:rPr>
      </w:pPr>
      <w:r>
        <w:rPr>
          <w:rFonts w:hint="eastAsia" w:ascii="宋体" w:hAnsi="宋体"/>
          <w:sz w:val="24"/>
          <w:lang w:eastAsia="zh-CN"/>
        </w:rPr>
        <w:t>工程名称：</w:t>
      </w:r>
      <w:r>
        <w:rPr>
          <w:rFonts w:hint="eastAsia" w:ascii="Arial" w:hAnsi="Arial" w:cs="Arial"/>
          <w:sz w:val="24"/>
          <w:lang w:val="en-US" w:eastAsia="zh-CN"/>
        </w:rPr>
        <w:t xml:space="preserve">  </w:t>
      </w:r>
    </w:p>
    <w:tbl>
      <w:tblPr>
        <w:tblStyle w:val="4"/>
        <w:tblpPr w:leftFromText="180" w:rightFromText="180" w:vertAnchor="text" w:horzAnchor="page" w:tblpX="1331" w:tblpY="186"/>
        <w:tblOverlap w:val="never"/>
        <w:tblW w:w="9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7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审计费用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基本收费：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按工程审定额的    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效益收费：按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审减额的  %计取费用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项目负责人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>
      <w:pPr>
        <w:spacing w:line="480" w:lineRule="auto"/>
        <w:jc w:val="both"/>
        <w:rPr>
          <w:rFonts w:hint="eastAsia" w:ascii="宋体" w:hAnsi="宋体"/>
          <w:sz w:val="24"/>
          <w:lang w:eastAsia="zh-CN"/>
        </w:rPr>
      </w:pPr>
    </w:p>
    <w:p>
      <w:pPr>
        <w:spacing w:line="480" w:lineRule="auto"/>
        <w:jc w:val="both"/>
        <w:rPr>
          <w:rFonts w:hint="eastAsia" w:ascii="宋体" w:hAnsi="宋体"/>
          <w:sz w:val="24"/>
          <w:lang w:eastAsia="zh-CN"/>
        </w:rPr>
      </w:pPr>
    </w:p>
    <w:p>
      <w:pPr>
        <w:spacing w:line="480" w:lineRule="auto"/>
        <w:ind w:firstLine="4320" w:firstLineChars="1800"/>
        <w:jc w:val="both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lang w:eastAsia="zh-CN"/>
        </w:rPr>
        <w:t>报价</w:t>
      </w:r>
      <w:r>
        <w:rPr>
          <w:rFonts w:hint="eastAsia" w:ascii="宋体" w:hAnsi="宋体"/>
          <w:sz w:val="24"/>
        </w:rPr>
        <w:t>人：</w:t>
      </w:r>
      <w:r>
        <w:rPr>
          <w:rFonts w:hint="eastAsia" w:ascii="宋体" w:hAnsi="宋体"/>
          <w:sz w:val="24"/>
          <w:u w:val="single"/>
        </w:rPr>
        <w:t>（</w:t>
      </w:r>
      <w:r>
        <w:rPr>
          <w:rFonts w:ascii="宋体" w:hAnsi="宋体"/>
          <w:sz w:val="24"/>
          <w:u w:val="single"/>
        </w:rPr>
        <w:t>盖单位公章</w:t>
      </w:r>
      <w:r>
        <w:rPr>
          <w:rFonts w:hint="eastAsia" w:ascii="宋体" w:hAnsi="宋体"/>
          <w:sz w:val="24"/>
          <w:u w:val="single"/>
        </w:rPr>
        <w:t>）</w:t>
      </w:r>
    </w:p>
    <w:p>
      <w:pPr>
        <w:spacing w:line="480" w:lineRule="auto"/>
        <w:ind w:firstLine="720" w:firstLineChars="300"/>
        <w:jc w:val="right"/>
        <w:rPr>
          <w:rFonts w:hint="eastAsia" w:ascii="宋体" w:hAnsi="宋体"/>
          <w:sz w:val="24"/>
          <w:u w:val="single"/>
        </w:rPr>
      </w:pPr>
    </w:p>
    <w:p>
      <w:pPr>
        <w:spacing w:line="480" w:lineRule="auto"/>
        <w:ind w:firstLine="720" w:firstLineChars="300"/>
        <w:jc w:val="center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 xml:space="preserve">            </w:t>
      </w:r>
      <w:r>
        <w:rPr>
          <w:sz w:val="24"/>
        </w:rPr>
        <w:t>法定代表人或其委托代理人：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>（签</w:t>
      </w:r>
      <w:r>
        <w:rPr>
          <w:rFonts w:hint="eastAsia"/>
          <w:sz w:val="24"/>
          <w:u w:val="single"/>
          <w:lang w:eastAsia="zh-CN"/>
        </w:rPr>
        <w:t>章</w:t>
      </w:r>
      <w:r>
        <w:rPr>
          <w:rFonts w:hint="eastAsia"/>
          <w:sz w:val="24"/>
          <w:u w:val="single"/>
        </w:rPr>
        <w:t xml:space="preserve">）    </w:t>
      </w:r>
    </w:p>
    <w:p>
      <w:pPr>
        <w:spacing w:line="480" w:lineRule="auto"/>
        <w:ind w:firstLine="480" w:firstLineChars="200"/>
        <w:jc w:val="right"/>
        <w:rPr>
          <w:rFonts w:hint="eastAsia" w:ascii="宋体" w:hAnsi="宋体"/>
          <w:sz w:val="24"/>
        </w:rPr>
      </w:pPr>
    </w:p>
    <w:p>
      <w:pPr>
        <w:pStyle w:val="2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年  月  日</w:t>
      </w:r>
    </w:p>
    <w:p>
      <w:pPr>
        <w:pStyle w:val="2"/>
        <w:jc w:val="right"/>
        <w:rPr>
          <w:rFonts w:hint="eastAsia" w:ascii="宋体" w:hAnsi="宋体"/>
          <w:sz w:val="24"/>
        </w:rPr>
      </w:pPr>
    </w:p>
    <w:p>
      <w:pPr>
        <w:pStyle w:val="2"/>
        <w:jc w:val="right"/>
        <w:rPr>
          <w:rFonts w:hint="eastAsia" w:ascii="宋体" w:hAnsi="宋体"/>
          <w:sz w:val="2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96222"/>
    <w:rsid w:val="02A15002"/>
    <w:rsid w:val="02AB3862"/>
    <w:rsid w:val="03AD7C77"/>
    <w:rsid w:val="042176DD"/>
    <w:rsid w:val="06C82C39"/>
    <w:rsid w:val="08E42E5C"/>
    <w:rsid w:val="0BFD2EF9"/>
    <w:rsid w:val="0C2C2B89"/>
    <w:rsid w:val="0CA91BE5"/>
    <w:rsid w:val="0D476D86"/>
    <w:rsid w:val="10635492"/>
    <w:rsid w:val="11CA05BC"/>
    <w:rsid w:val="12CD4A0C"/>
    <w:rsid w:val="13CF1886"/>
    <w:rsid w:val="14D6294C"/>
    <w:rsid w:val="150925A3"/>
    <w:rsid w:val="161D7885"/>
    <w:rsid w:val="165514A2"/>
    <w:rsid w:val="1890709B"/>
    <w:rsid w:val="19FF03C8"/>
    <w:rsid w:val="1BB3594B"/>
    <w:rsid w:val="1CFE4E4D"/>
    <w:rsid w:val="1D1249BE"/>
    <w:rsid w:val="1F3C362F"/>
    <w:rsid w:val="1FD42B38"/>
    <w:rsid w:val="203A09C9"/>
    <w:rsid w:val="21085EDF"/>
    <w:rsid w:val="23396024"/>
    <w:rsid w:val="238A5D6C"/>
    <w:rsid w:val="25421EC0"/>
    <w:rsid w:val="26942D44"/>
    <w:rsid w:val="27362198"/>
    <w:rsid w:val="28A40D30"/>
    <w:rsid w:val="2AC93E09"/>
    <w:rsid w:val="2E196F59"/>
    <w:rsid w:val="30CD0A85"/>
    <w:rsid w:val="30D238FB"/>
    <w:rsid w:val="31F02D45"/>
    <w:rsid w:val="351D406A"/>
    <w:rsid w:val="35730D0A"/>
    <w:rsid w:val="36696E71"/>
    <w:rsid w:val="39526FCD"/>
    <w:rsid w:val="396A5D6F"/>
    <w:rsid w:val="39D804C2"/>
    <w:rsid w:val="3A325058"/>
    <w:rsid w:val="3A4F4914"/>
    <w:rsid w:val="3B057906"/>
    <w:rsid w:val="3C046212"/>
    <w:rsid w:val="3CC93620"/>
    <w:rsid w:val="3CFC3265"/>
    <w:rsid w:val="3D2977AB"/>
    <w:rsid w:val="3DE13F95"/>
    <w:rsid w:val="400E0E13"/>
    <w:rsid w:val="40EB2871"/>
    <w:rsid w:val="42AB6E74"/>
    <w:rsid w:val="42B11709"/>
    <w:rsid w:val="44BC2187"/>
    <w:rsid w:val="46F4475C"/>
    <w:rsid w:val="47920BDA"/>
    <w:rsid w:val="48D12970"/>
    <w:rsid w:val="49934B6A"/>
    <w:rsid w:val="4A096222"/>
    <w:rsid w:val="4A3827A2"/>
    <w:rsid w:val="4AD953C4"/>
    <w:rsid w:val="4E616538"/>
    <w:rsid w:val="4E6304A2"/>
    <w:rsid w:val="52107917"/>
    <w:rsid w:val="52D06F73"/>
    <w:rsid w:val="55DE6618"/>
    <w:rsid w:val="55ED1DDD"/>
    <w:rsid w:val="577304A2"/>
    <w:rsid w:val="57A44166"/>
    <w:rsid w:val="57FB24DC"/>
    <w:rsid w:val="59D005D6"/>
    <w:rsid w:val="5CA51AB5"/>
    <w:rsid w:val="5D583906"/>
    <w:rsid w:val="5ED17961"/>
    <w:rsid w:val="5F213EC9"/>
    <w:rsid w:val="61926BFE"/>
    <w:rsid w:val="62CE79E1"/>
    <w:rsid w:val="63E24138"/>
    <w:rsid w:val="65096862"/>
    <w:rsid w:val="65E02839"/>
    <w:rsid w:val="66C4381E"/>
    <w:rsid w:val="6B6D14BE"/>
    <w:rsid w:val="70EB21A7"/>
    <w:rsid w:val="710605A8"/>
    <w:rsid w:val="75BD17C8"/>
    <w:rsid w:val="75FA5F23"/>
    <w:rsid w:val="781E4875"/>
    <w:rsid w:val="79500C65"/>
    <w:rsid w:val="7BD8224A"/>
    <w:rsid w:val="7BFE7322"/>
    <w:rsid w:val="7CCD1D0C"/>
    <w:rsid w:val="7D28507C"/>
    <w:rsid w:val="7DD17698"/>
    <w:rsid w:val="7FE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unhideWhenUsed/>
    <w:qFormat/>
    <w:uiPriority w:val="0"/>
    <w:rPr>
      <w:rFonts w:ascii="宋体" w:hAnsi="Courier New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paragraph" w:customStyle="1" w:styleId="8">
    <w:name w:val="正文文字缩进"/>
    <w:basedOn w:val="1"/>
    <w:qFormat/>
    <w:uiPriority w:val="0"/>
    <w:pPr>
      <w:ind w:firstLine="567"/>
    </w:pPr>
    <w:rPr>
      <w:rFonts w:ascii="FangSong_GB2312" w:hAnsi="FangSong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2017-08-09T07:17:00Z</dcterms:created>
  <dc:creator>DELL</dc:creator>
  <cp:lastModifiedBy>lenovo</cp:lastModifiedBy>
  <cp:lastPrinted>2020-12-03T09:52:00Z</cp:lastPrinted>
  <dcterms:modified xsi:type="dcterms:W3CDTF">2020-12-04T01:19:52Z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